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696"/>
        <w:gridCol w:w="284"/>
        <w:gridCol w:w="1701"/>
        <w:gridCol w:w="1984"/>
        <w:gridCol w:w="1985"/>
        <w:gridCol w:w="1984"/>
        <w:gridCol w:w="1985"/>
        <w:gridCol w:w="1984"/>
        <w:gridCol w:w="1843"/>
      </w:tblGrid>
      <w:tr w:rsidR="00B80577" w:rsidRPr="00663218" w:rsidTr="002D53C7">
        <w:tc>
          <w:tcPr>
            <w:tcW w:w="15446" w:type="dxa"/>
            <w:gridSpan w:val="9"/>
            <w:shd w:val="clear" w:color="auto" w:fill="31849B" w:themeFill="accent5" w:themeFillShade="BF"/>
          </w:tcPr>
          <w:p w:rsidR="00B80577" w:rsidRPr="00663218" w:rsidRDefault="00663218" w:rsidP="00AE0B4B">
            <w:pPr>
              <w:tabs>
                <w:tab w:val="left" w:pos="2730"/>
              </w:tabs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63218">
              <w:rPr>
                <w:rFonts w:ascii="Comic Sans MS" w:hAnsi="Comic Sans MS"/>
                <w:color w:val="FFFFFF" w:themeColor="background1"/>
                <w:sz w:val="40"/>
                <w:szCs w:val="40"/>
              </w:rPr>
              <w:t>Medium Term Plan</w:t>
            </w:r>
            <w:r w:rsidR="00E427AE">
              <w:rPr>
                <w:rFonts w:ascii="Comic Sans MS" w:hAnsi="Comic Sans MS"/>
                <w:color w:val="FFFFFF" w:themeColor="background1"/>
                <w:sz w:val="40"/>
                <w:szCs w:val="40"/>
              </w:rPr>
              <w:t>-Year 2</w:t>
            </w:r>
            <w:r w:rsidR="00CB573A">
              <w:rPr>
                <w:rFonts w:ascii="Comic Sans MS" w:hAnsi="Comic Sans MS"/>
                <w:color w:val="FFFFFF" w:themeColor="background1"/>
                <w:sz w:val="40"/>
                <w:szCs w:val="40"/>
              </w:rPr>
              <w:t xml:space="preserve"> Spring 1-Term 3</w:t>
            </w:r>
          </w:p>
        </w:tc>
      </w:tr>
      <w:tr w:rsidR="002D53C7" w:rsidRPr="0056670F" w:rsidTr="002D53C7">
        <w:tc>
          <w:tcPr>
            <w:tcW w:w="1696" w:type="dxa"/>
            <w:shd w:val="clear" w:color="auto" w:fill="B6DDE8" w:themeFill="accent5" w:themeFillTint="66"/>
          </w:tcPr>
          <w:p w:rsidR="00B80577" w:rsidRPr="0056670F" w:rsidRDefault="00B80577">
            <w:pPr>
              <w:rPr>
                <w:rFonts w:ascii="Twinkl Cursive Looped" w:hAnsi="Twinkl Cursive Looped"/>
                <w:b/>
              </w:rPr>
            </w:pPr>
            <w:r w:rsidRPr="0056670F">
              <w:rPr>
                <w:rFonts w:ascii="Twinkl Cursive Looped" w:hAnsi="Twinkl Cursive Looped"/>
                <w:b/>
              </w:rPr>
              <w:t>Week beginning &amp; Subject</w:t>
            </w:r>
          </w:p>
        </w:tc>
        <w:tc>
          <w:tcPr>
            <w:tcW w:w="1985" w:type="dxa"/>
            <w:gridSpan w:val="2"/>
            <w:shd w:val="clear" w:color="auto" w:fill="B6DDE8" w:themeFill="accent5" w:themeFillTint="66"/>
          </w:tcPr>
          <w:p w:rsidR="00B80577" w:rsidRPr="0056670F" w:rsidRDefault="00CB573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2</w:t>
            </w:r>
            <w:r w:rsidRPr="00CB573A">
              <w:rPr>
                <w:rFonts w:ascii="Twinkl Cursive Looped" w:hAnsi="Twinkl Cursive Looped"/>
                <w:b/>
                <w:vertAlign w:val="superscript"/>
              </w:rPr>
              <w:t>nd</w:t>
            </w:r>
            <w:r>
              <w:rPr>
                <w:rFonts w:ascii="Twinkl Cursive Looped" w:hAnsi="Twinkl Cursive Looped"/>
                <w:b/>
              </w:rPr>
              <w:t xml:space="preserve"> January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B80577" w:rsidRPr="0056670F" w:rsidRDefault="00CB573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9</w:t>
            </w:r>
            <w:r w:rsidRPr="00CB573A">
              <w:rPr>
                <w:rFonts w:ascii="Twinkl Cursive Looped" w:hAnsi="Twinkl Cursive Looped"/>
                <w:b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</w:rPr>
              <w:t xml:space="preserve"> January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B80577" w:rsidRPr="0056670F" w:rsidRDefault="00CB573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16</w:t>
            </w:r>
            <w:r w:rsidRPr="00CB573A">
              <w:rPr>
                <w:rFonts w:ascii="Twinkl Cursive Looped" w:hAnsi="Twinkl Cursive Looped"/>
                <w:b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</w:rPr>
              <w:t xml:space="preserve"> January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B80577" w:rsidRPr="0056670F" w:rsidRDefault="00CB573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23</w:t>
            </w:r>
            <w:r w:rsidRPr="00CB573A">
              <w:rPr>
                <w:rFonts w:ascii="Twinkl Cursive Looped" w:hAnsi="Twinkl Cursive Looped"/>
                <w:b/>
                <w:vertAlign w:val="superscript"/>
              </w:rPr>
              <w:t>rd</w:t>
            </w:r>
            <w:r>
              <w:rPr>
                <w:rFonts w:ascii="Twinkl Cursive Looped" w:hAnsi="Twinkl Cursive Looped"/>
                <w:b/>
              </w:rPr>
              <w:t xml:space="preserve"> January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B80577" w:rsidRPr="0056670F" w:rsidRDefault="00CB573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30</w:t>
            </w:r>
            <w:r w:rsidRPr="00CB573A">
              <w:rPr>
                <w:rFonts w:ascii="Twinkl Cursive Looped" w:hAnsi="Twinkl Cursive Looped"/>
                <w:b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</w:rPr>
              <w:t xml:space="preserve"> January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B80577" w:rsidRPr="0056670F" w:rsidRDefault="00CB573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6</w:t>
            </w:r>
            <w:r w:rsidRPr="00CB573A">
              <w:rPr>
                <w:rFonts w:ascii="Twinkl Cursive Looped" w:hAnsi="Twinkl Cursive Looped"/>
                <w:b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</w:rPr>
              <w:t xml:space="preserve"> February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B80577" w:rsidRPr="0056670F" w:rsidRDefault="00B80577">
            <w:pPr>
              <w:rPr>
                <w:rFonts w:ascii="Twinkl Cursive Looped" w:hAnsi="Twinkl Cursive Looped"/>
                <w:b/>
              </w:rPr>
            </w:pPr>
          </w:p>
        </w:tc>
      </w:tr>
      <w:tr w:rsidR="006855B9" w:rsidRPr="0056670F" w:rsidTr="002D53C7">
        <w:tc>
          <w:tcPr>
            <w:tcW w:w="1696" w:type="dxa"/>
          </w:tcPr>
          <w:p w:rsidR="00D50C11" w:rsidRPr="00D50C11" w:rsidRDefault="00806526" w:rsidP="00D50C11">
            <w:pPr>
              <w:rPr>
                <w:rFonts w:ascii="Twinkl Cursive Looped" w:hAnsi="Twinkl Cursive Looped"/>
                <w:b/>
              </w:rPr>
            </w:pPr>
            <w:r w:rsidRPr="0056670F">
              <w:rPr>
                <w:rFonts w:ascii="Twinkl Cursive Looped" w:hAnsi="Twinkl Cursive Looped"/>
                <w:b/>
              </w:rPr>
              <w:t>Computing</w:t>
            </w:r>
          </w:p>
          <w:p w:rsidR="00B80577" w:rsidRPr="0056670F" w:rsidRDefault="00B80577">
            <w:pPr>
              <w:rPr>
                <w:rFonts w:ascii="Twinkl Cursive Looped" w:hAnsi="Twinkl Cursive Looped"/>
                <w:b/>
              </w:rPr>
            </w:pPr>
          </w:p>
          <w:p w:rsidR="00663218" w:rsidRPr="0056670F" w:rsidRDefault="0066321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41BA" w:rsidRDefault="0046387D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Questioning </w:t>
            </w:r>
          </w:p>
          <w:p w:rsidR="0046387D" w:rsidRPr="0056670F" w:rsidRDefault="0046387D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Using and creating pictograms</w:t>
            </w:r>
          </w:p>
        </w:tc>
        <w:tc>
          <w:tcPr>
            <w:tcW w:w="1984" w:type="dxa"/>
            <w:shd w:val="clear" w:color="auto" w:fill="auto"/>
          </w:tcPr>
          <w:p w:rsidR="00DE41BA" w:rsidRPr="0056670F" w:rsidRDefault="0046387D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Asking Yes/No questions </w:t>
            </w:r>
          </w:p>
        </w:tc>
        <w:tc>
          <w:tcPr>
            <w:tcW w:w="1985" w:type="dxa"/>
            <w:shd w:val="clear" w:color="auto" w:fill="auto"/>
          </w:tcPr>
          <w:p w:rsidR="00B80577" w:rsidRPr="0056670F" w:rsidRDefault="0046387D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Binary trees</w:t>
            </w:r>
          </w:p>
        </w:tc>
        <w:tc>
          <w:tcPr>
            <w:tcW w:w="1984" w:type="dxa"/>
            <w:shd w:val="clear" w:color="auto" w:fill="auto"/>
          </w:tcPr>
          <w:p w:rsidR="00B80577" w:rsidRPr="0056670F" w:rsidRDefault="0046387D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Using 2Question- Binary</w:t>
            </w:r>
          </w:p>
        </w:tc>
        <w:tc>
          <w:tcPr>
            <w:tcW w:w="1985" w:type="dxa"/>
          </w:tcPr>
          <w:p w:rsidR="00B80577" w:rsidRPr="0056670F" w:rsidRDefault="0046387D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Using 2Investigate-Non-Binary</w:t>
            </w:r>
          </w:p>
        </w:tc>
        <w:tc>
          <w:tcPr>
            <w:tcW w:w="1984" w:type="dxa"/>
          </w:tcPr>
          <w:p w:rsidR="00B80577" w:rsidRPr="0056670F" w:rsidRDefault="0046387D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Assessment-</w:t>
            </w:r>
            <w:proofErr w:type="spellStart"/>
            <w:r>
              <w:rPr>
                <w:rFonts w:ascii="Twinkl Cursive Looped" w:hAnsi="Twinkl Cursive Looped"/>
                <w:sz w:val="16"/>
                <w:szCs w:val="16"/>
              </w:rPr>
              <w:t>Plickers</w:t>
            </w:r>
            <w:proofErr w:type="spellEnd"/>
          </w:p>
        </w:tc>
        <w:tc>
          <w:tcPr>
            <w:tcW w:w="1843" w:type="dxa"/>
          </w:tcPr>
          <w:p w:rsidR="00B80577" w:rsidRPr="0056670F" w:rsidRDefault="00B80577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</w:tr>
      <w:tr w:rsidR="00E85B81" w:rsidRPr="0056670F" w:rsidTr="002D53C7">
        <w:tc>
          <w:tcPr>
            <w:tcW w:w="1696" w:type="dxa"/>
          </w:tcPr>
          <w:p w:rsidR="00E85B81" w:rsidRPr="0056670F" w:rsidRDefault="00CB573A" w:rsidP="00E85B81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History</w:t>
            </w:r>
          </w:p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85B81" w:rsidRDefault="0033548D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Starter-Introduce new topic by giving children clues…</w:t>
            </w:r>
          </w:p>
          <w:p w:rsidR="008027BA" w:rsidRPr="0056670F" w:rsidRDefault="008027BA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Chronology-Timeline- dates(Past and present)</w:t>
            </w:r>
          </w:p>
        </w:tc>
        <w:tc>
          <w:tcPr>
            <w:tcW w:w="1984" w:type="dxa"/>
            <w:shd w:val="clear" w:color="auto" w:fill="auto"/>
          </w:tcPr>
          <w:p w:rsidR="0033548D" w:rsidRDefault="0033548D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How the Plague travelled</w:t>
            </w:r>
          </w:p>
          <w:p w:rsidR="00E85B81" w:rsidRPr="0056670F" w:rsidRDefault="00070437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London past and present</w:t>
            </w:r>
          </w:p>
        </w:tc>
        <w:tc>
          <w:tcPr>
            <w:tcW w:w="1985" w:type="dxa"/>
            <w:shd w:val="clear" w:color="auto" w:fill="auto"/>
          </w:tcPr>
          <w:p w:rsidR="00E85B81" w:rsidRPr="0056670F" w:rsidRDefault="00070437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Life in the 17</w:t>
            </w:r>
            <w:r w:rsidRPr="002C18A2">
              <w:rPr>
                <w:rFonts w:ascii="Twinkl Cursive Unlooped" w:hAnsi="Twinkl Cursive Unlooped"/>
                <w:sz w:val="16"/>
                <w:szCs w:val="16"/>
                <w:vertAlign w:val="superscript"/>
              </w:rPr>
              <w:t>th</w:t>
            </w:r>
            <w:r w:rsidRPr="002C18A2">
              <w:rPr>
                <w:rFonts w:ascii="Twinkl Cursive Unlooped" w:hAnsi="Twinkl Cursive Unlooped"/>
                <w:sz w:val="16"/>
                <w:szCs w:val="16"/>
              </w:rPr>
              <w:t xml:space="preserve"> century</w:t>
            </w:r>
          </w:p>
        </w:tc>
        <w:tc>
          <w:tcPr>
            <w:tcW w:w="1984" w:type="dxa"/>
            <w:shd w:val="clear" w:color="auto" w:fill="auto"/>
          </w:tcPr>
          <w:p w:rsidR="001747D2" w:rsidRPr="0056670F" w:rsidRDefault="00070437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The events of the great fire</w:t>
            </w:r>
          </w:p>
        </w:tc>
        <w:tc>
          <w:tcPr>
            <w:tcW w:w="1985" w:type="dxa"/>
          </w:tcPr>
          <w:p w:rsidR="001747D2" w:rsidRPr="0056670F" w:rsidRDefault="00070437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How do we know about the fire</w:t>
            </w:r>
          </w:p>
        </w:tc>
        <w:tc>
          <w:tcPr>
            <w:tcW w:w="1984" w:type="dxa"/>
          </w:tcPr>
          <w:p w:rsidR="001747D2" w:rsidRPr="00E9140E" w:rsidRDefault="00070437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What happened after the fire</w:t>
            </w:r>
          </w:p>
        </w:tc>
        <w:tc>
          <w:tcPr>
            <w:tcW w:w="1843" w:type="dxa"/>
          </w:tcPr>
          <w:p w:rsidR="00E85B81" w:rsidRPr="00E9140E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</w:tr>
      <w:tr w:rsidR="00E85B81" w:rsidRPr="0056670F" w:rsidTr="002D53C7">
        <w:tc>
          <w:tcPr>
            <w:tcW w:w="1696" w:type="dxa"/>
          </w:tcPr>
          <w:p w:rsidR="00E85B81" w:rsidRPr="005F10D6" w:rsidRDefault="00E85B81" w:rsidP="00E85B81">
            <w:pPr>
              <w:rPr>
                <w:rFonts w:ascii="Twinkl Cursive Looped" w:hAnsi="Twinkl Cursive Looped"/>
                <w:b/>
              </w:rPr>
            </w:pPr>
            <w:r w:rsidRPr="0056670F">
              <w:rPr>
                <w:rFonts w:ascii="Twinkl Cursive Looped" w:hAnsi="Twinkl Cursive Looped"/>
                <w:b/>
              </w:rPr>
              <w:t>Science</w:t>
            </w:r>
          </w:p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85B81" w:rsidRDefault="00D60694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Everyday Materials</w:t>
            </w:r>
          </w:p>
          <w:p w:rsidR="00D60694" w:rsidRPr="0056670F" w:rsidRDefault="00D60694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Introduce new topic</w:t>
            </w:r>
          </w:p>
        </w:tc>
        <w:tc>
          <w:tcPr>
            <w:tcW w:w="1984" w:type="dxa"/>
            <w:shd w:val="clear" w:color="auto" w:fill="auto"/>
          </w:tcPr>
          <w:p w:rsidR="00E85B81" w:rsidRPr="0056670F" w:rsidRDefault="00D60694" w:rsidP="001F11EE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Identifying different materials and their use</w:t>
            </w:r>
          </w:p>
        </w:tc>
        <w:tc>
          <w:tcPr>
            <w:tcW w:w="1985" w:type="dxa"/>
            <w:shd w:val="clear" w:color="auto" w:fill="auto"/>
          </w:tcPr>
          <w:p w:rsidR="0086043E" w:rsidRPr="0056670F" w:rsidRDefault="00D60694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Identifying different materials and their use</w:t>
            </w:r>
          </w:p>
        </w:tc>
        <w:tc>
          <w:tcPr>
            <w:tcW w:w="1984" w:type="dxa"/>
            <w:shd w:val="clear" w:color="auto" w:fill="auto"/>
          </w:tcPr>
          <w:p w:rsidR="0086043E" w:rsidRPr="0056670F" w:rsidRDefault="00D60694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Identifying different materials and their uses in our local area(go on a walk)</w:t>
            </w:r>
          </w:p>
        </w:tc>
        <w:tc>
          <w:tcPr>
            <w:tcW w:w="1985" w:type="dxa"/>
          </w:tcPr>
          <w:p w:rsidR="0086043E" w:rsidRPr="0056670F" w:rsidRDefault="0033548D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33548D">
              <w:rPr>
                <w:rFonts w:ascii="Twinkl Cursive Looped" w:hAnsi="Twinkl Cursive Looped"/>
                <w:sz w:val="16"/>
                <w:szCs w:val="16"/>
              </w:rPr>
              <w:t>To identify and compare the suitability of a variety of everyday materials</w:t>
            </w:r>
          </w:p>
        </w:tc>
        <w:tc>
          <w:tcPr>
            <w:tcW w:w="1984" w:type="dxa"/>
          </w:tcPr>
          <w:p w:rsidR="0086043E" w:rsidRPr="0033548D" w:rsidRDefault="0033548D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33548D">
              <w:rPr>
                <w:rFonts w:ascii="Twinkl Cursive Looped" w:hAnsi="Twinkl Cursive Looped"/>
                <w:sz w:val="16"/>
                <w:szCs w:val="16"/>
              </w:rPr>
              <w:t>To find out how the shapes of solid objects made from some materials can be changed</w:t>
            </w:r>
          </w:p>
        </w:tc>
        <w:tc>
          <w:tcPr>
            <w:tcW w:w="1843" w:type="dxa"/>
          </w:tcPr>
          <w:p w:rsidR="00A75833" w:rsidRPr="0056670F" w:rsidRDefault="00A75833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</w:tr>
      <w:tr w:rsidR="00E85B81" w:rsidRPr="0056670F" w:rsidTr="002D53C7">
        <w:tc>
          <w:tcPr>
            <w:tcW w:w="1696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  <w:r w:rsidRPr="0056670F">
              <w:rPr>
                <w:rFonts w:ascii="Twinkl Cursive Looped" w:hAnsi="Twinkl Cursive Looped"/>
                <w:b/>
              </w:rPr>
              <w:t>RE</w:t>
            </w:r>
          </w:p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85B81" w:rsidRPr="0056670F" w:rsidRDefault="00070437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Who is a Muslim and what do they believe? Mind map-whole class</w:t>
            </w:r>
          </w:p>
        </w:tc>
        <w:tc>
          <w:tcPr>
            <w:tcW w:w="1984" w:type="dxa"/>
          </w:tcPr>
          <w:p w:rsidR="000F6323" w:rsidRPr="0056670F" w:rsidRDefault="00070437" w:rsidP="00D9301E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To identify some ways Muslim mark Ramadan and celebrate Eid-</w:t>
            </w:r>
            <w:proofErr w:type="spellStart"/>
            <w:r>
              <w:rPr>
                <w:rFonts w:ascii="Twinkl Cursive Unlooped" w:hAnsi="Twinkl Cursive Unlooped"/>
                <w:sz w:val="16"/>
                <w:szCs w:val="16"/>
              </w:rPr>
              <w:t>Ul</w:t>
            </w:r>
            <w:proofErr w:type="spellEnd"/>
            <w:r>
              <w:rPr>
                <w:rFonts w:ascii="Twinkl Cursive Unlooped" w:hAnsi="Twinkl Cursive Unlooped"/>
                <w:sz w:val="16"/>
                <w:szCs w:val="16"/>
              </w:rPr>
              <w:t>-</w:t>
            </w:r>
            <w:proofErr w:type="spellStart"/>
            <w:r>
              <w:rPr>
                <w:rFonts w:ascii="Twinkl Cursive Unlooped" w:hAnsi="Twinkl Cursive Unlooped"/>
                <w:sz w:val="16"/>
                <w:szCs w:val="16"/>
              </w:rPr>
              <w:t>Fitr</w:t>
            </w:r>
            <w:proofErr w:type="spellEnd"/>
          </w:p>
        </w:tc>
        <w:tc>
          <w:tcPr>
            <w:tcW w:w="1985" w:type="dxa"/>
          </w:tcPr>
          <w:p w:rsidR="00E85B81" w:rsidRPr="0056670F" w:rsidRDefault="00070437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To retell the story about the life of The Prophet Muhammad</w:t>
            </w:r>
          </w:p>
        </w:tc>
        <w:tc>
          <w:tcPr>
            <w:tcW w:w="1984" w:type="dxa"/>
          </w:tcPr>
          <w:p w:rsidR="00070437" w:rsidRPr="00EC4DC6" w:rsidRDefault="00070437" w:rsidP="00070437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EC4DC6">
              <w:rPr>
                <w:rFonts w:ascii="Twinkl Cursive Unlooped" w:hAnsi="Twinkl Cursive Unlooped"/>
                <w:sz w:val="16"/>
                <w:szCs w:val="16"/>
              </w:rPr>
              <w:t xml:space="preserve">Diwali-festival of light </w:t>
            </w:r>
          </w:p>
          <w:p w:rsidR="00070437" w:rsidRDefault="00070437" w:rsidP="00070437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EC4DC6">
              <w:rPr>
                <w:rFonts w:ascii="Twinkl Cursive Unlooped" w:hAnsi="Twinkl Cursive Unlooped"/>
                <w:sz w:val="16"/>
                <w:szCs w:val="16"/>
              </w:rPr>
              <w:t>Light over darkness</w:t>
            </w:r>
          </w:p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985" w:type="dxa"/>
          </w:tcPr>
          <w:p w:rsidR="00E85B81" w:rsidRPr="0056670F" w:rsidRDefault="00070437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Talk about Allah and his 99 names</w:t>
            </w:r>
          </w:p>
        </w:tc>
        <w:tc>
          <w:tcPr>
            <w:tcW w:w="1984" w:type="dxa"/>
          </w:tcPr>
          <w:p w:rsidR="00E85B81" w:rsidRPr="0056670F" w:rsidRDefault="00070437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To make links between what the Holy Qur’an say how Muslims behave</w:t>
            </w:r>
          </w:p>
        </w:tc>
        <w:tc>
          <w:tcPr>
            <w:tcW w:w="1843" w:type="dxa"/>
          </w:tcPr>
          <w:p w:rsidR="00E85B81" w:rsidRPr="008065F7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</w:tr>
      <w:tr w:rsidR="00E85B81" w:rsidRPr="0056670F" w:rsidTr="002D53C7">
        <w:tc>
          <w:tcPr>
            <w:tcW w:w="1696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  <w:r w:rsidRPr="0056670F">
              <w:rPr>
                <w:rFonts w:ascii="Twinkl Cursive Looped" w:hAnsi="Twinkl Cursive Looped"/>
                <w:b/>
              </w:rPr>
              <w:t>Art</w:t>
            </w:r>
          </w:p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70584" w:rsidRDefault="00170584" w:rsidP="008920DA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Look at the artist </w:t>
            </w:r>
            <w:r w:rsidRPr="00170584">
              <w:rPr>
                <w:rFonts w:ascii="Twinkl Cursive Unlooped" w:hAnsi="Twinkl Cursive Unlooped" w:cs="Arial"/>
                <w:sz w:val="16"/>
                <w:szCs w:val="16"/>
                <w:shd w:val="clear" w:color="auto" w:fill="FAF9F8"/>
              </w:rPr>
              <w:t>Artemisia Gentileschi</w:t>
            </w:r>
          </w:p>
          <w:p w:rsidR="00E85B81" w:rsidRPr="0056670F" w:rsidRDefault="008B4BA6" w:rsidP="008920DA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Collage- natural objects</w:t>
            </w:r>
          </w:p>
        </w:tc>
        <w:tc>
          <w:tcPr>
            <w:tcW w:w="1984" w:type="dxa"/>
            <w:shd w:val="clear" w:color="auto" w:fill="auto"/>
          </w:tcPr>
          <w:p w:rsidR="005B4B80" w:rsidRPr="0056670F" w:rsidRDefault="008B4BA6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Collage-similarities and differences</w:t>
            </w:r>
          </w:p>
        </w:tc>
        <w:tc>
          <w:tcPr>
            <w:tcW w:w="1985" w:type="dxa"/>
            <w:shd w:val="clear" w:color="auto" w:fill="auto"/>
          </w:tcPr>
          <w:p w:rsidR="00E85B81" w:rsidRPr="0056670F" w:rsidRDefault="008B4BA6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Collage-Handling, sensory and manipulating</w:t>
            </w:r>
          </w:p>
        </w:tc>
        <w:tc>
          <w:tcPr>
            <w:tcW w:w="1984" w:type="dxa"/>
            <w:shd w:val="clear" w:color="auto" w:fill="auto"/>
          </w:tcPr>
          <w:p w:rsidR="00E85B81" w:rsidRPr="0056670F" w:rsidRDefault="008B4BA6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Collage- weaving-Torn materials and textures</w:t>
            </w:r>
          </w:p>
        </w:tc>
        <w:tc>
          <w:tcPr>
            <w:tcW w:w="1985" w:type="dxa"/>
            <w:shd w:val="clear" w:color="auto" w:fill="auto"/>
          </w:tcPr>
          <w:p w:rsidR="00E85B81" w:rsidRPr="0056670F" w:rsidRDefault="008B4BA6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Collage- design a piece of collage</w:t>
            </w:r>
          </w:p>
        </w:tc>
        <w:tc>
          <w:tcPr>
            <w:tcW w:w="1984" w:type="dxa"/>
            <w:shd w:val="clear" w:color="auto" w:fill="auto"/>
          </w:tcPr>
          <w:p w:rsidR="00E85B81" w:rsidRPr="005B2451" w:rsidRDefault="008B4BA6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Create collage</w:t>
            </w:r>
          </w:p>
        </w:tc>
        <w:tc>
          <w:tcPr>
            <w:tcW w:w="1843" w:type="dxa"/>
          </w:tcPr>
          <w:p w:rsidR="00E85B81" w:rsidRPr="00C769A4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</w:tr>
      <w:tr w:rsidR="00E85B81" w:rsidRPr="0056670F" w:rsidTr="002D53C7">
        <w:tc>
          <w:tcPr>
            <w:tcW w:w="1696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  <w:r w:rsidRPr="0056670F">
              <w:rPr>
                <w:rFonts w:ascii="Twinkl Cursive Looped" w:hAnsi="Twinkl Cursive Looped"/>
                <w:b/>
              </w:rPr>
              <w:t>Design Technology</w:t>
            </w:r>
          </w:p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B4B80" w:rsidRPr="0056670F" w:rsidRDefault="005B4B80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85B81" w:rsidRDefault="00FE31E5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Stay and Play-7</w:t>
            </w:r>
            <w:r w:rsidRPr="00FE31E5">
              <w:rPr>
                <w:rFonts w:ascii="Twinkl Cursive Looped" w:hAnsi="Twinkl Cursive Looped"/>
                <w:sz w:val="16"/>
                <w:szCs w:val="16"/>
                <w:vertAlign w:val="superscript"/>
              </w:rPr>
              <w:t>th</w:t>
            </w:r>
            <w:r>
              <w:rPr>
                <w:rFonts w:ascii="Twinkl Cursive Looped" w:hAnsi="Twinkl Cursive Looped"/>
                <w:sz w:val="16"/>
                <w:szCs w:val="16"/>
              </w:rPr>
              <w:t xml:space="preserve"> Feb</w:t>
            </w:r>
          </w:p>
          <w:p w:rsidR="00FE31E5" w:rsidRPr="0056670F" w:rsidRDefault="00FE31E5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To make a house to burn in year 2’s ‘The Great Fire of London</w:t>
            </w:r>
          </w:p>
        </w:tc>
        <w:tc>
          <w:tcPr>
            <w:tcW w:w="1843" w:type="dxa"/>
          </w:tcPr>
          <w:p w:rsidR="00E85B81" w:rsidRPr="00C769A4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</w:tr>
      <w:tr w:rsidR="00E85B81" w:rsidRPr="0056670F" w:rsidTr="002D53C7">
        <w:tc>
          <w:tcPr>
            <w:tcW w:w="1696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  <w:r w:rsidRPr="0056670F">
              <w:rPr>
                <w:rFonts w:ascii="Twinkl Cursive Looped" w:hAnsi="Twinkl Cursive Looped"/>
                <w:b/>
              </w:rPr>
              <w:t>French</w:t>
            </w:r>
          </w:p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85B81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985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984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985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984" w:type="dxa"/>
          </w:tcPr>
          <w:p w:rsidR="00E85B81" w:rsidRPr="00932820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843" w:type="dxa"/>
          </w:tcPr>
          <w:p w:rsidR="00E85B81" w:rsidRPr="00C769A4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</w:tr>
      <w:tr w:rsidR="00E85B81" w:rsidRPr="0056670F" w:rsidTr="002D53C7">
        <w:tc>
          <w:tcPr>
            <w:tcW w:w="1696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PSHE-YR 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308BC" w:rsidRPr="00031631" w:rsidRDefault="005308BC" w:rsidP="005308BC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031631">
              <w:rPr>
                <w:rFonts w:ascii="Twinkl Cursive Unlooped" w:hAnsi="Twinkl Cursive Unlooped"/>
                <w:sz w:val="16"/>
                <w:szCs w:val="16"/>
              </w:rPr>
              <w:t xml:space="preserve">how to recognise, name and describe a range of feelings </w:t>
            </w:r>
          </w:p>
          <w:p w:rsidR="00E85B81" w:rsidRPr="0036110F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308BC" w:rsidRPr="00031631" w:rsidRDefault="005308BC" w:rsidP="005308BC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031631">
              <w:rPr>
                <w:rFonts w:ascii="Twinkl Cursive Unlooped" w:hAnsi="Twinkl Cursive Unlooped"/>
                <w:sz w:val="16"/>
                <w:szCs w:val="16"/>
              </w:rPr>
              <w:t xml:space="preserve">what helps them to feel good, or better if not feeling good </w:t>
            </w:r>
          </w:p>
          <w:p w:rsidR="00E85B81" w:rsidRPr="0036110F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1985" w:type="dxa"/>
          </w:tcPr>
          <w:p w:rsidR="00E85B81" w:rsidRPr="0036110F" w:rsidRDefault="005308BC" w:rsidP="00F9719E">
            <w:pPr>
              <w:spacing w:after="160" w:line="259" w:lineRule="auto"/>
              <w:rPr>
                <w:rFonts w:ascii="Twinkl Cursive Unlooped" w:hAnsi="Twinkl Cursive Unlooped"/>
                <w:sz w:val="16"/>
                <w:szCs w:val="16"/>
              </w:rPr>
            </w:pPr>
            <w:r w:rsidRPr="00031631">
              <w:rPr>
                <w:rFonts w:ascii="Twinkl Cursive Unlooped" w:hAnsi="Twinkl Cursive Unlooped"/>
                <w:sz w:val="16"/>
                <w:szCs w:val="16"/>
              </w:rPr>
              <w:t>how different things / times / experiences can bring about different feelings for different people (including loss, change and bereavement or moving on to a new class/year group</w:t>
            </w:r>
          </w:p>
        </w:tc>
        <w:tc>
          <w:tcPr>
            <w:tcW w:w="1984" w:type="dxa"/>
          </w:tcPr>
          <w:p w:rsidR="005308BC" w:rsidRPr="00031631" w:rsidRDefault="005308BC" w:rsidP="005308BC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031631">
              <w:rPr>
                <w:rFonts w:ascii="Twinkl Cursive Unlooped" w:hAnsi="Twinkl Cursive Unlooped"/>
                <w:sz w:val="16"/>
                <w:szCs w:val="16"/>
              </w:rPr>
              <w:t xml:space="preserve">how feelings can affect people in their bodies and their behaviour </w:t>
            </w:r>
          </w:p>
          <w:p w:rsidR="00E85B81" w:rsidRPr="0036110F" w:rsidRDefault="00E85B81" w:rsidP="00F9719E">
            <w:pPr>
              <w:spacing w:after="160" w:line="259" w:lineRule="auto"/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1985" w:type="dxa"/>
          </w:tcPr>
          <w:p w:rsidR="005308BC" w:rsidRPr="00031631" w:rsidRDefault="005308BC" w:rsidP="005308BC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031631">
              <w:rPr>
                <w:rFonts w:ascii="Twinkl Cursive Unlooped" w:hAnsi="Twinkl Cursive Unlooped"/>
                <w:sz w:val="16"/>
                <w:szCs w:val="16"/>
              </w:rPr>
              <w:t xml:space="preserve">ways to manage big feelings and the importance of sharing their feelings with someone they trust </w:t>
            </w:r>
          </w:p>
          <w:p w:rsidR="00E85B81" w:rsidRPr="0036110F" w:rsidRDefault="00E85B81" w:rsidP="00F9719E">
            <w:pPr>
              <w:spacing w:after="160" w:line="259" w:lineRule="auto"/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1984" w:type="dxa"/>
          </w:tcPr>
          <w:p w:rsidR="00E85B81" w:rsidRPr="0056670F" w:rsidRDefault="005308BC" w:rsidP="00F9719E">
            <w:pPr>
              <w:spacing w:after="160" w:line="259" w:lineRule="auto"/>
              <w:rPr>
                <w:rFonts w:ascii="Twinkl Cursive Looped" w:hAnsi="Twinkl Cursive Looped"/>
                <w:sz w:val="16"/>
                <w:szCs w:val="16"/>
              </w:rPr>
            </w:pPr>
            <w:r w:rsidRPr="00031631">
              <w:rPr>
                <w:rFonts w:ascii="Twinkl Cursive Unlooped" w:hAnsi="Twinkl Cursive Unlooped"/>
                <w:sz w:val="16"/>
                <w:szCs w:val="16"/>
              </w:rPr>
              <w:t>how to recognise when they might need help with feelings and how to ask for help when they need it</w:t>
            </w:r>
          </w:p>
        </w:tc>
        <w:tc>
          <w:tcPr>
            <w:tcW w:w="1843" w:type="dxa"/>
          </w:tcPr>
          <w:p w:rsidR="00E85B81" w:rsidRPr="00046286" w:rsidRDefault="00076F03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Assessment</w:t>
            </w:r>
          </w:p>
        </w:tc>
      </w:tr>
      <w:tr w:rsidR="00E85B81" w:rsidRPr="0056670F" w:rsidTr="002D53C7">
        <w:tc>
          <w:tcPr>
            <w:tcW w:w="1696" w:type="dxa"/>
          </w:tcPr>
          <w:p w:rsidR="00E85B81" w:rsidRDefault="00E85B81" w:rsidP="00E85B81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PE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85B81" w:rsidRDefault="008920DA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Net and Wall</w:t>
            </w:r>
            <w:r w:rsidR="00220687">
              <w:rPr>
                <w:rFonts w:ascii="Twinkl Cursive Looped" w:hAnsi="Twinkl Cursive Looped"/>
                <w:sz w:val="16"/>
                <w:szCs w:val="16"/>
              </w:rPr>
              <w:t xml:space="preserve"> </w:t>
            </w:r>
          </w:p>
          <w:p w:rsidR="00220687" w:rsidRDefault="00220687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Gym</w:t>
            </w:r>
          </w:p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920DA" w:rsidRDefault="008920DA" w:rsidP="008920DA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Net and Wall</w:t>
            </w:r>
          </w:p>
          <w:p w:rsidR="00E85B81" w:rsidRPr="0056670F" w:rsidRDefault="00220687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Gym</w:t>
            </w:r>
          </w:p>
        </w:tc>
        <w:tc>
          <w:tcPr>
            <w:tcW w:w="1985" w:type="dxa"/>
          </w:tcPr>
          <w:p w:rsidR="008920DA" w:rsidRDefault="008920DA" w:rsidP="008920DA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Net and Wall</w:t>
            </w:r>
          </w:p>
          <w:p w:rsidR="00E85B81" w:rsidRPr="00C068E5" w:rsidRDefault="00220687" w:rsidP="00E85B81">
            <w:pPr>
              <w:spacing w:after="160" w:line="259" w:lineRule="auto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Gym</w:t>
            </w:r>
          </w:p>
        </w:tc>
        <w:tc>
          <w:tcPr>
            <w:tcW w:w="1984" w:type="dxa"/>
          </w:tcPr>
          <w:p w:rsidR="008920DA" w:rsidRDefault="008920DA" w:rsidP="008920DA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Net and Wall</w:t>
            </w:r>
          </w:p>
          <w:p w:rsidR="00E85B81" w:rsidRPr="00046286" w:rsidRDefault="00220687" w:rsidP="00E85B81">
            <w:pPr>
              <w:spacing w:after="160" w:line="259" w:lineRule="auto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Gym</w:t>
            </w:r>
          </w:p>
        </w:tc>
        <w:tc>
          <w:tcPr>
            <w:tcW w:w="1985" w:type="dxa"/>
          </w:tcPr>
          <w:p w:rsidR="008920DA" w:rsidRDefault="008920DA" w:rsidP="008920DA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Net and Wall</w:t>
            </w:r>
          </w:p>
          <w:p w:rsidR="00E85B81" w:rsidRPr="00046286" w:rsidRDefault="00220687" w:rsidP="00E85B81">
            <w:pPr>
              <w:spacing w:after="160" w:line="259" w:lineRule="auto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Gym</w:t>
            </w:r>
          </w:p>
        </w:tc>
        <w:tc>
          <w:tcPr>
            <w:tcW w:w="1984" w:type="dxa"/>
          </w:tcPr>
          <w:p w:rsidR="008920DA" w:rsidRDefault="008920DA" w:rsidP="008920DA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Net and Wall</w:t>
            </w:r>
          </w:p>
          <w:p w:rsidR="00E85B81" w:rsidRPr="00046286" w:rsidRDefault="00220687" w:rsidP="00E85B81">
            <w:pPr>
              <w:spacing w:after="160" w:line="259" w:lineRule="auto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Gym</w:t>
            </w:r>
          </w:p>
        </w:tc>
        <w:tc>
          <w:tcPr>
            <w:tcW w:w="1843" w:type="dxa"/>
          </w:tcPr>
          <w:p w:rsidR="008920DA" w:rsidRDefault="008920DA" w:rsidP="008920DA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E85B81" w:rsidRPr="00046286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</w:tr>
      <w:tr w:rsidR="00E85B81" w:rsidRPr="0056670F" w:rsidTr="002D53C7">
        <w:tc>
          <w:tcPr>
            <w:tcW w:w="15446" w:type="dxa"/>
            <w:gridSpan w:val="9"/>
            <w:shd w:val="clear" w:color="auto" w:fill="B6DDE8" w:themeFill="accent5" w:themeFillTint="66"/>
          </w:tcPr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  <w:r w:rsidRPr="0056670F">
              <w:rPr>
                <w:rFonts w:ascii="Twinkl Cursive Looped" w:hAnsi="Twinkl Cursive Looped"/>
                <w:b/>
              </w:rPr>
              <w:t>English</w:t>
            </w:r>
          </w:p>
        </w:tc>
      </w:tr>
      <w:tr w:rsidR="00E85B81" w:rsidRPr="0056670F" w:rsidTr="002D53C7">
        <w:tc>
          <w:tcPr>
            <w:tcW w:w="1980" w:type="dxa"/>
            <w:gridSpan w:val="2"/>
          </w:tcPr>
          <w:p w:rsidR="00E85B81" w:rsidRDefault="00E85B81" w:rsidP="00E85B81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Writing</w:t>
            </w:r>
          </w:p>
        </w:tc>
        <w:tc>
          <w:tcPr>
            <w:tcW w:w="1701" w:type="dxa"/>
            <w:shd w:val="clear" w:color="auto" w:fill="auto"/>
          </w:tcPr>
          <w:p w:rsidR="00E85B81" w:rsidRDefault="00E85B81" w:rsidP="00E85B8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Assessment-1</w:t>
            </w:r>
            <w:r>
              <w:rPr>
                <w:rFonts w:ascii="Twinkl Cursive Looped" w:hAnsi="Twinkl Cursive Looped"/>
                <w:sz w:val="16"/>
                <w:szCs w:val="16"/>
              </w:rPr>
              <w:t>- a piece of writing</w:t>
            </w:r>
            <w:r w:rsidR="008920DA">
              <w:rPr>
                <w:rFonts w:ascii="Twinkl Cursive Looped" w:hAnsi="Twinkl Cursive Looped"/>
                <w:sz w:val="16"/>
                <w:szCs w:val="16"/>
              </w:rPr>
              <w:t xml:space="preserve"> Recount</w:t>
            </w:r>
          </w:p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85B81" w:rsidRPr="0056670F" w:rsidRDefault="008920DA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lastRenderedPageBreak/>
              <w:t>Settings</w:t>
            </w:r>
          </w:p>
        </w:tc>
        <w:tc>
          <w:tcPr>
            <w:tcW w:w="1985" w:type="dxa"/>
            <w:shd w:val="clear" w:color="auto" w:fill="auto"/>
          </w:tcPr>
          <w:p w:rsidR="00E85B81" w:rsidRPr="0056670F" w:rsidRDefault="008920DA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Settings</w:t>
            </w:r>
          </w:p>
        </w:tc>
        <w:tc>
          <w:tcPr>
            <w:tcW w:w="1984" w:type="dxa"/>
          </w:tcPr>
          <w:p w:rsidR="00E85B81" w:rsidRPr="0056670F" w:rsidRDefault="00F9719E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Fun Write</w:t>
            </w:r>
          </w:p>
        </w:tc>
        <w:tc>
          <w:tcPr>
            <w:tcW w:w="1985" w:type="dxa"/>
          </w:tcPr>
          <w:p w:rsidR="00E85B81" w:rsidRPr="0056670F" w:rsidRDefault="008920DA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Instructions</w:t>
            </w:r>
          </w:p>
        </w:tc>
        <w:tc>
          <w:tcPr>
            <w:tcW w:w="1984" w:type="dxa"/>
          </w:tcPr>
          <w:p w:rsidR="00E85B81" w:rsidRDefault="008920DA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Instructions</w:t>
            </w:r>
            <w:r w:rsidR="00C8352C">
              <w:rPr>
                <w:rFonts w:ascii="Twinkl Cursive Looped" w:hAnsi="Twinkl Cursive Looped"/>
                <w:sz w:val="16"/>
                <w:szCs w:val="16"/>
              </w:rPr>
              <w:t>-Fun Write</w:t>
            </w:r>
          </w:p>
        </w:tc>
        <w:tc>
          <w:tcPr>
            <w:tcW w:w="1843" w:type="dxa"/>
          </w:tcPr>
          <w:p w:rsidR="00E85B81" w:rsidRPr="00832CFB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</w:tr>
      <w:tr w:rsidR="00E85B81" w:rsidRPr="0056670F" w:rsidTr="002D53C7">
        <w:tc>
          <w:tcPr>
            <w:tcW w:w="1980" w:type="dxa"/>
            <w:gridSpan w:val="2"/>
          </w:tcPr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lastRenderedPageBreak/>
              <w:t>Handwriting</w:t>
            </w:r>
          </w:p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85B81" w:rsidRPr="0056670F" w:rsidRDefault="00CF0D69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The diagonal joins a, c, o</w:t>
            </w:r>
          </w:p>
        </w:tc>
        <w:tc>
          <w:tcPr>
            <w:tcW w:w="1984" w:type="dxa"/>
            <w:shd w:val="clear" w:color="auto" w:fill="auto"/>
          </w:tcPr>
          <w:p w:rsidR="00E85B81" w:rsidRPr="0056670F" w:rsidRDefault="002949BA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Pract</w:t>
            </w:r>
            <w:r w:rsidR="00CF0D69">
              <w:rPr>
                <w:rFonts w:ascii="Twinkl Cursive Looped" w:hAnsi="Twinkl Cursive Looped"/>
                <w:sz w:val="16"/>
                <w:szCs w:val="16"/>
              </w:rPr>
              <w:t xml:space="preserve">ising </w:t>
            </w:r>
            <w:proofErr w:type="spellStart"/>
            <w:r w:rsidR="00CF0D69">
              <w:rPr>
                <w:rFonts w:ascii="Twinkl Cursive Looped" w:hAnsi="Twinkl Cursive Looped"/>
                <w:sz w:val="16"/>
                <w:szCs w:val="16"/>
              </w:rPr>
              <w:t>a,c,o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85B81" w:rsidRPr="0056670F" w:rsidRDefault="00CF0D69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Horizontal join to r, n, m</w:t>
            </w:r>
          </w:p>
        </w:tc>
        <w:tc>
          <w:tcPr>
            <w:tcW w:w="1984" w:type="dxa"/>
          </w:tcPr>
          <w:p w:rsidR="00E85B81" w:rsidRPr="0056670F" w:rsidRDefault="002949BA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Joining three letters </w:t>
            </w:r>
          </w:p>
        </w:tc>
        <w:tc>
          <w:tcPr>
            <w:tcW w:w="1985" w:type="dxa"/>
          </w:tcPr>
          <w:p w:rsidR="00E85B81" w:rsidRPr="0056670F" w:rsidRDefault="00CF0D69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Horizontal joins to l, h, k</w:t>
            </w:r>
            <w:bookmarkStart w:id="0" w:name="_GoBack"/>
            <w:bookmarkEnd w:id="0"/>
          </w:p>
        </w:tc>
        <w:tc>
          <w:tcPr>
            <w:tcW w:w="1984" w:type="dxa"/>
          </w:tcPr>
          <w:p w:rsidR="00E85B81" w:rsidRPr="0056670F" w:rsidRDefault="002949BA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Practising the joining words</w:t>
            </w:r>
          </w:p>
        </w:tc>
        <w:tc>
          <w:tcPr>
            <w:tcW w:w="1843" w:type="dxa"/>
          </w:tcPr>
          <w:p w:rsidR="00E85B81" w:rsidRPr="00832CFB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</w:tr>
      <w:tr w:rsidR="00E85B81" w:rsidRPr="0056670F" w:rsidTr="002D53C7">
        <w:tc>
          <w:tcPr>
            <w:tcW w:w="1980" w:type="dxa"/>
            <w:gridSpan w:val="2"/>
          </w:tcPr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Phonics/Guided </w:t>
            </w:r>
            <w:r w:rsidRPr="0056670F">
              <w:rPr>
                <w:rFonts w:ascii="Twinkl Cursive Looped" w:hAnsi="Twinkl Cursive Looped"/>
                <w:b/>
              </w:rPr>
              <w:t>reading</w:t>
            </w:r>
          </w:p>
        </w:tc>
        <w:tc>
          <w:tcPr>
            <w:tcW w:w="1701" w:type="dxa"/>
            <w:shd w:val="clear" w:color="auto" w:fill="auto"/>
          </w:tcPr>
          <w:p w:rsidR="00E85B81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Consonants, suffixes and contractions</w:t>
            </w:r>
          </w:p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85B81" w:rsidRPr="0056670F" w:rsidRDefault="008920DA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Apostrophes, </w:t>
            </w:r>
            <w:proofErr w:type="spellStart"/>
            <w:r>
              <w:rPr>
                <w:rFonts w:ascii="Twinkl Cursive Looped" w:hAnsi="Twinkl Cursive Looped"/>
                <w:sz w:val="16"/>
                <w:szCs w:val="16"/>
              </w:rPr>
              <w:t>ly</w:t>
            </w:r>
            <w:proofErr w:type="spellEnd"/>
            <w:r>
              <w:rPr>
                <w:rFonts w:ascii="Twinkl Cursive Looped" w:hAnsi="Twinkl Cursive Looped"/>
                <w:sz w:val="16"/>
                <w:szCs w:val="16"/>
              </w:rPr>
              <w:t>, contractions</w:t>
            </w:r>
          </w:p>
        </w:tc>
        <w:tc>
          <w:tcPr>
            <w:tcW w:w="1985" w:type="dxa"/>
          </w:tcPr>
          <w:p w:rsidR="00E85B81" w:rsidRDefault="00C8352C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proofErr w:type="spellStart"/>
            <w:r>
              <w:rPr>
                <w:rFonts w:ascii="Twinkl Cursive Looped" w:hAnsi="Twinkl Cursive Looped"/>
                <w:sz w:val="16"/>
                <w:szCs w:val="16"/>
              </w:rPr>
              <w:t>dge</w:t>
            </w:r>
            <w:proofErr w:type="spellEnd"/>
          </w:p>
          <w:p w:rsidR="00E85B81" w:rsidRPr="0056670F" w:rsidRDefault="008920DA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G/R- </w:t>
            </w:r>
            <w:r w:rsidR="00C8352C">
              <w:rPr>
                <w:rFonts w:ascii="Twinkl Cursive Looped" w:hAnsi="Twinkl Cursive Looped"/>
                <w:sz w:val="16"/>
                <w:szCs w:val="16"/>
              </w:rPr>
              <w:t>lost in the woods</w:t>
            </w:r>
          </w:p>
        </w:tc>
        <w:tc>
          <w:tcPr>
            <w:tcW w:w="1984" w:type="dxa"/>
          </w:tcPr>
          <w:p w:rsidR="00E85B81" w:rsidRDefault="00C8352C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g</w:t>
            </w:r>
          </w:p>
          <w:p w:rsidR="00E85B81" w:rsidRPr="0056670F" w:rsidRDefault="00C8352C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G/R- The magic stranger</w:t>
            </w:r>
          </w:p>
        </w:tc>
        <w:tc>
          <w:tcPr>
            <w:tcW w:w="1985" w:type="dxa"/>
            <w:shd w:val="clear" w:color="auto" w:fill="auto"/>
          </w:tcPr>
          <w:p w:rsidR="00E85B81" w:rsidRDefault="00C8352C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c</w:t>
            </w:r>
          </w:p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G</w:t>
            </w:r>
            <w:r w:rsidR="00C8352C">
              <w:rPr>
                <w:rFonts w:ascii="Twinkl Cursive Looped" w:hAnsi="Twinkl Cursive Looped"/>
                <w:sz w:val="16"/>
                <w:szCs w:val="16"/>
              </w:rPr>
              <w:t>/R-The sad prince and princess</w:t>
            </w:r>
          </w:p>
        </w:tc>
        <w:tc>
          <w:tcPr>
            <w:tcW w:w="1984" w:type="dxa"/>
            <w:shd w:val="clear" w:color="auto" w:fill="auto"/>
          </w:tcPr>
          <w:p w:rsidR="007D7D8B" w:rsidRDefault="00C8352C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proofErr w:type="spellStart"/>
            <w:r>
              <w:rPr>
                <w:rFonts w:ascii="Twinkl Cursive Looped" w:hAnsi="Twinkl Cursive Looped"/>
                <w:sz w:val="16"/>
                <w:szCs w:val="16"/>
              </w:rPr>
              <w:t>kn</w:t>
            </w:r>
            <w:proofErr w:type="spellEnd"/>
          </w:p>
          <w:p w:rsidR="00E85B81" w:rsidRPr="0056670F" w:rsidRDefault="00C8352C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G/R- </w:t>
            </w:r>
            <w:proofErr w:type="spellStart"/>
            <w:r>
              <w:rPr>
                <w:rFonts w:ascii="Twinkl Cursive Looped" w:hAnsi="Twinkl Cursive Looped"/>
                <w:sz w:val="16"/>
                <w:szCs w:val="16"/>
              </w:rPr>
              <w:t>Trciky</w:t>
            </w:r>
            <w:proofErr w:type="spellEnd"/>
            <w:r>
              <w:rPr>
                <w:rFonts w:ascii="Twinkl Cursive Looped" w:hAnsi="Twinkl Cursive Looped"/>
                <w:sz w:val="16"/>
                <w:szCs w:val="16"/>
              </w:rPr>
              <w:t xml:space="preserve"> witch has a horrid day</w:t>
            </w:r>
          </w:p>
        </w:tc>
        <w:tc>
          <w:tcPr>
            <w:tcW w:w="1843" w:type="dxa"/>
          </w:tcPr>
          <w:p w:rsidR="00627E26" w:rsidRPr="00C8352C" w:rsidRDefault="00627E26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</w:tr>
      <w:tr w:rsidR="00E85B81" w:rsidRPr="0056670F" w:rsidTr="002D53C7">
        <w:tc>
          <w:tcPr>
            <w:tcW w:w="1980" w:type="dxa"/>
            <w:gridSpan w:val="2"/>
          </w:tcPr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  <w:r w:rsidRPr="0056670F">
              <w:rPr>
                <w:rFonts w:ascii="Twinkl Cursive Looped" w:hAnsi="Twinkl Cursive Looped"/>
                <w:b/>
              </w:rPr>
              <w:t>comprehension</w:t>
            </w:r>
          </w:p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Assessment</w:t>
            </w:r>
            <w:r>
              <w:rPr>
                <w:rFonts w:ascii="Twinkl Cursive Looped" w:hAnsi="Twinkl Cursive Looped"/>
                <w:sz w:val="16"/>
                <w:szCs w:val="16"/>
              </w:rPr>
              <w:t>-for the correct colour</w:t>
            </w:r>
          </w:p>
        </w:tc>
        <w:tc>
          <w:tcPr>
            <w:tcW w:w="1984" w:type="dxa"/>
            <w:shd w:val="clear" w:color="auto" w:fill="auto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enjoy and understand a wide range of stories, poems and non-fiction text that I can't yet read myself by hearing them read and talking about them with others</w:t>
            </w:r>
          </w:p>
        </w:tc>
        <w:tc>
          <w:tcPr>
            <w:tcW w:w="1985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enjoy reading and discussing the order of events in books and how items of information are related</w:t>
            </w:r>
          </w:p>
        </w:tc>
        <w:tc>
          <w:tcPr>
            <w:tcW w:w="1984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retell some of a story I know when being read to by an adult</w:t>
            </w:r>
          </w:p>
        </w:tc>
        <w:tc>
          <w:tcPr>
            <w:tcW w:w="1985" w:type="dxa"/>
            <w:shd w:val="clear" w:color="auto" w:fill="auto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join in with words when I can guess what is coming next</w:t>
            </w:r>
          </w:p>
        </w:tc>
        <w:tc>
          <w:tcPr>
            <w:tcW w:w="1984" w:type="dxa"/>
            <w:shd w:val="clear" w:color="auto" w:fill="auto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enjoy reading key stories, fairy stories and traditional tales b</w:t>
            </w:r>
            <w:r>
              <w:rPr>
                <w:rFonts w:ascii="Twinkl Cursive Looped" w:hAnsi="Twinkl Cursive Looped"/>
                <w:sz w:val="16"/>
                <w:szCs w:val="16"/>
              </w:rPr>
              <w:t xml:space="preserve">ecause I know them well and </w:t>
            </w:r>
            <w:r w:rsidRPr="0056670F">
              <w:rPr>
                <w:rFonts w:ascii="Twinkl Cursive Looped" w:hAnsi="Twinkl Cursive Looped"/>
                <w:sz w:val="16"/>
                <w:szCs w:val="16"/>
              </w:rPr>
              <w:t>can retell them and comment on their special features</w:t>
            </w:r>
          </w:p>
        </w:tc>
        <w:tc>
          <w:tcPr>
            <w:tcW w:w="1843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</w:rPr>
            </w:pPr>
            <w:r w:rsidRPr="00832CFB">
              <w:rPr>
                <w:rFonts w:ascii="Twinkl Cursive Looped" w:hAnsi="Twinkl Cursive Looped"/>
                <w:sz w:val="16"/>
                <w:szCs w:val="16"/>
              </w:rPr>
              <w:t>Assessment</w:t>
            </w:r>
          </w:p>
        </w:tc>
      </w:tr>
      <w:tr w:rsidR="00E85B81" w:rsidRPr="0056670F" w:rsidTr="002D53C7">
        <w:tc>
          <w:tcPr>
            <w:tcW w:w="1980" w:type="dxa"/>
            <w:gridSpan w:val="2"/>
          </w:tcPr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EPS</w:t>
            </w:r>
          </w:p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85B81" w:rsidRDefault="00E85B81" w:rsidP="00E85B8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Assessment-1</w:t>
            </w:r>
            <w:r>
              <w:rPr>
                <w:rFonts w:ascii="Twinkl Cursive Looped" w:hAnsi="Twinkl Cursive Looped"/>
                <w:sz w:val="16"/>
                <w:szCs w:val="16"/>
              </w:rPr>
              <w:t>- a piece of writing and test</w:t>
            </w:r>
          </w:p>
          <w:p w:rsidR="00E85B81" w:rsidRDefault="00E85B81" w:rsidP="00E85B8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" w:hAnsi="Twinkl Cursive Looped"/>
                <w:sz w:val="16"/>
                <w:szCs w:val="16"/>
              </w:rPr>
            </w:pPr>
          </w:p>
          <w:p w:rsidR="00E85B81" w:rsidRDefault="00E85B81" w:rsidP="00E85B8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Sequential words</w:t>
            </w:r>
          </w:p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984" w:type="dxa"/>
          </w:tcPr>
          <w:p w:rsidR="00E85B81" w:rsidRPr="0056670F" w:rsidRDefault="00EE72AF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Sentences using ?</w:t>
            </w:r>
          </w:p>
        </w:tc>
        <w:tc>
          <w:tcPr>
            <w:tcW w:w="1985" w:type="dxa"/>
            <w:shd w:val="clear" w:color="auto" w:fill="auto"/>
          </w:tcPr>
          <w:p w:rsidR="00E85B81" w:rsidRPr="0056670F" w:rsidRDefault="00EE72AF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Sentences using !</w:t>
            </w:r>
          </w:p>
        </w:tc>
        <w:tc>
          <w:tcPr>
            <w:tcW w:w="1984" w:type="dxa"/>
          </w:tcPr>
          <w:p w:rsidR="00E85B81" w:rsidRPr="0056670F" w:rsidRDefault="00EE72AF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Ly in adverbs and adjectives</w:t>
            </w:r>
          </w:p>
        </w:tc>
        <w:tc>
          <w:tcPr>
            <w:tcW w:w="1985" w:type="dxa"/>
          </w:tcPr>
          <w:p w:rsidR="00E85B81" w:rsidRPr="0056670F" w:rsidRDefault="00EE72AF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Ly in adverbs and adjectives</w:t>
            </w:r>
          </w:p>
        </w:tc>
        <w:tc>
          <w:tcPr>
            <w:tcW w:w="1984" w:type="dxa"/>
          </w:tcPr>
          <w:p w:rsidR="00E85B81" w:rsidRPr="00D34E73" w:rsidRDefault="00EE72AF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Writing extended sentences</w:t>
            </w:r>
          </w:p>
        </w:tc>
        <w:tc>
          <w:tcPr>
            <w:tcW w:w="1843" w:type="dxa"/>
          </w:tcPr>
          <w:p w:rsidR="00E85B81" w:rsidRPr="00D34E73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</w:tr>
      <w:tr w:rsidR="00E85B81" w:rsidRPr="0056670F" w:rsidTr="002D53C7">
        <w:tc>
          <w:tcPr>
            <w:tcW w:w="1980" w:type="dxa"/>
            <w:gridSpan w:val="2"/>
          </w:tcPr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Spelling</w:t>
            </w:r>
          </w:p>
        </w:tc>
        <w:tc>
          <w:tcPr>
            <w:tcW w:w="1701" w:type="dxa"/>
          </w:tcPr>
          <w:p w:rsidR="00E85B81" w:rsidRDefault="00F278B0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Can’t, didn’t, hasn’t, couldn’t, it’s</w:t>
            </w:r>
          </w:p>
          <w:p w:rsidR="00F278B0" w:rsidRDefault="00F278B0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E85B81" w:rsidRPr="00C60623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Writing daily in class- test Friday </w:t>
            </w:r>
          </w:p>
        </w:tc>
        <w:tc>
          <w:tcPr>
            <w:tcW w:w="1984" w:type="dxa"/>
          </w:tcPr>
          <w:p w:rsidR="00E85B81" w:rsidRDefault="00F278B0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I’m, they’re, he’s, you’re, don’t</w:t>
            </w:r>
          </w:p>
          <w:p w:rsidR="00F278B0" w:rsidRDefault="00F278B0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E85B81" w:rsidRPr="00C60623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Writing daily in class- test Friday</w:t>
            </w:r>
          </w:p>
        </w:tc>
        <w:tc>
          <w:tcPr>
            <w:tcW w:w="1985" w:type="dxa"/>
          </w:tcPr>
          <w:p w:rsidR="00E85B81" w:rsidRDefault="00F278B0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Station, fiction, solution, section, motion</w:t>
            </w:r>
          </w:p>
          <w:p w:rsidR="00F278B0" w:rsidRDefault="00F278B0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E85B81" w:rsidRPr="00C60623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Writing daily in class- test Friday</w:t>
            </w:r>
          </w:p>
        </w:tc>
        <w:tc>
          <w:tcPr>
            <w:tcW w:w="1984" w:type="dxa"/>
          </w:tcPr>
          <w:p w:rsidR="00E85B81" w:rsidRDefault="00F278B0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Creation, celebration, nation, caution, position</w:t>
            </w:r>
          </w:p>
          <w:p w:rsidR="00E85B81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E85B81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Writing daily in class- test Friday</w:t>
            </w:r>
          </w:p>
          <w:p w:rsidR="00E85B81" w:rsidRPr="00C60623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1985" w:type="dxa"/>
          </w:tcPr>
          <w:p w:rsidR="00E85B81" w:rsidRDefault="00F278B0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Door, floor, poor, because, find, kind</w:t>
            </w:r>
          </w:p>
          <w:p w:rsidR="00E85B81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E85B81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Writing daily in class- test Friday</w:t>
            </w:r>
          </w:p>
          <w:p w:rsidR="00E85B81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E85B81" w:rsidRPr="00C60623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1984" w:type="dxa"/>
          </w:tcPr>
          <w:p w:rsidR="00E85B81" w:rsidRDefault="008B4BA6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Have, behind, child, children, help, will</w:t>
            </w:r>
          </w:p>
          <w:p w:rsidR="008B4BA6" w:rsidRDefault="008B4BA6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E85B81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Writing daily in class- test Friday</w:t>
            </w:r>
          </w:p>
          <w:p w:rsidR="00E85B81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E85B81" w:rsidRPr="00690779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1843" w:type="dxa"/>
          </w:tcPr>
          <w:p w:rsidR="00E85B81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Assessment</w:t>
            </w:r>
          </w:p>
          <w:p w:rsidR="00E85B81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E85B81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E85B81" w:rsidRPr="007D61BE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</w:tr>
      <w:tr w:rsidR="00E85B81" w:rsidRPr="0056670F" w:rsidTr="002D53C7">
        <w:tc>
          <w:tcPr>
            <w:tcW w:w="1980" w:type="dxa"/>
            <w:gridSpan w:val="2"/>
          </w:tcPr>
          <w:p w:rsidR="00E85B81" w:rsidRDefault="00E85B81" w:rsidP="00E85B81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Spoken Word/</w:t>
            </w:r>
          </w:p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Guided Reading</w:t>
            </w:r>
          </w:p>
        </w:tc>
        <w:tc>
          <w:tcPr>
            <w:tcW w:w="1701" w:type="dxa"/>
            <w:shd w:val="clear" w:color="auto" w:fill="auto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talk in a group about books that are read to me and those that I read, taking turns and listening to what others say</w:t>
            </w:r>
          </w:p>
        </w:tc>
        <w:tc>
          <w:tcPr>
            <w:tcW w:w="1984" w:type="dxa"/>
            <w:shd w:val="clear" w:color="auto" w:fill="auto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talk in a group about books that are read to me and those that I read, taking turns and listening to what others say</w:t>
            </w:r>
          </w:p>
        </w:tc>
        <w:tc>
          <w:tcPr>
            <w:tcW w:w="1985" w:type="dxa"/>
            <w:shd w:val="clear" w:color="auto" w:fill="auto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ask questions to improve my understanding of a text</w:t>
            </w:r>
          </w:p>
        </w:tc>
        <w:tc>
          <w:tcPr>
            <w:tcW w:w="1984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ask questions to improve my understanding of a text</w:t>
            </w:r>
          </w:p>
        </w:tc>
        <w:tc>
          <w:tcPr>
            <w:tcW w:w="1985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talk about words and phrases that capture the reader's interest and imagination</w:t>
            </w:r>
          </w:p>
        </w:tc>
        <w:tc>
          <w:tcPr>
            <w:tcW w:w="1984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talk about words and phrases that capture the reader's interest and imagination</w:t>
            </w:r>
          </w:p>
        </w:tc>
        <w:tc>
          <w:tcPr>
            <w:tcW w:w="1843" w:type="dxa"/>
          </w:tcPr>
          <w:p w:rsidR="00E85B81" w:rsidRPr="00D17C88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D17C88">
              <w:rPr>
                <w:rFonts w:ascii="Twinkl Cursive Looped" w:hAnsi="Twinkl Cursive Looped"/>
                <w:sz w:val="16"/>
                <w:szCs w:val="16"/>
              </w:rPr>
              <w:t>Book review, talk about likes and dislikes</w:t>
            </w:r>
          </w:p>
        </w:tc>
      </w:tr>
      <w:tr w:rsidR="00E85B81" w:rsidRPr="0056670F" w:rsidTr="002D53C7">
        <w:tc>
          <w:tcPr>
            <w:tcW w:w="15446" w:type="dxa"/>
            <w:gridSpan w:val="9"/>
            <w:shd w:val="clear" w:color="auto" w:fill="B6DDE8" w:themeFill="accent5" w:themeFillTint="66"/>
          </w:tcPr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Maths</w:t>
            </w:r>
          </w:p>
        </w:tc>
      </w:tr>
      <w:tr w:rsidR="00E85B81" w:rsidRPr="0056670F" w:rsidTr="002D53C7">
        <w:tc>
          <w:tcPr>
            <w:tcW w:w="1980" w:type="dxa"/>
            <w:gridSpan w:val="2"/>
          </w:tcPr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Year</w:t>
            </w:r>
            <w:r w:rsidRPr="0056670F">
              <w:rPr>
                <w:rFonts w:ascii="Twinkl Cursive Looped" w:hAnsi="Twinkl Cursive Looped"/>
                <w:b/>
              </w:rPr>
              <w:t xml:space="preserve"> 2</w:t>
            </w:r>
          </w:p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Addition &amp; Subtraction</w:t>
            </w:r>
          </w:p>
        </w:tc>
        <w:tc>
          <w:tcPr>
            <w:tcW w:w="1984" w:type="dxa"/>
            <w:shd w:val="clear" w:color="auto" w:fill="auto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Addition &amp; Subtraction</w:t>
            </w:r>
          </w:p>
        </w:tc>
        <w:tc>
          <w:tcPr>
            <w:tcW w:w="1985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Addition &amp; Subtraction</w:t>
            </w:r>
          </w:p>
        </w:tc>
        <w:tc>
          <w:tcPr>
            <w:tcW w:w="1984" w:type="dxa"/>
          </w:tcPr>
          <w:p w:rsidR="00E85B81" w:rsidRPr="0056670F" w:rsidRDefault="00C72246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Shape</w:t>
            </w:r>
          </w:p>
        </w:tc>
        <w:tc>
          <w:tcPr>
            <w:tcW w:w="1985" w:type="dxa"/>
          </w:tcPr>
          <w:p w:rsidR="00E85B81" w:rsidRPr="0056670F" w:rsidRDefault="00C72246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Shape</w:t>
            </w:r>
          </w:p>
        </w:tc>
        <w:tc>
          <w:tcPr>
            <w:tcW w:w="1984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Multiplication &amp; Division</w:t>
            </w:r>
          </w:p>
        </w:tc>
        <w:tc>
          <w:tcPr>
            <w:tcW w:w="1843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Multiplication &amp; Division</w:t>
            </w:r>
          </w:p>
        </w:tc>
      </w:tr>
      <w:tr w:rsidR="00E85B81" w:rsidRPr="0056670F" w:rsidTr="002D53C7">
        <w:tc>
          <w:tcPr>
            <w:tcW w:w="1980" w:type="dxa"/>
            <w:gridSpan w:val="2"/>
          </w:tcPr>
          <w:p w:rsidR="00E85B81" w:rsidRPr="0056670F" w:rsidRDefault="00436FCE" w:rsidP="00E85B81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Times Tables</w:t>
            </w:r>
          </w:p>
        </w:tc>
        <w:tc>
          <w:tcPr>
            <w:tcW w:w="1701" w:type="dxa"/>
          </w:tcPr>
          <w:p w:rsidR="00E85B81" w:rsidRPr="00330E4C" w:rsidRDefault="00436FCE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Test every Tuesday</w:t>
            </w:r>
          </w:p>
        </w:tc>
        <w:tc>
          <w:tcPr>
            <w:tcW w:w="1984" w:type="dxa"/>
          </w:tcPr>
          <w:p w:rsidR="00E85B81" w:rsidRPr="0056670F" w:rsidRDefault="00436FCE" w:rsidP="00E85B8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Test every Tuesday</w:t>
            </w:r>
          </w:p>
        </w:tc>
        <w:tc>
          <w:tcPr>
            <w:tcW w:w="1985" w:type="dxa"/>
          </w:tcPr>
          <w:p w:rsidR="00E85B81" w:rsidRPr="0056670F" w:rsidRDefault="00436FCE" w:rsidP="00E85B8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Test every Tuesday</w:t>
            </w:r>
          </w:p>
        </w:tc>
        <w:tc>
          <w:tcPr>
            <w:tcW w:w="1984" w:type="dxa"/>
          </w:tcPr>
          <w:p w:rsidR="00E85B81" w:rsidRPr="0056670F" w:rsidRDefault="00436FCE" w:rsidP="00E85B8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Test every Tuesday</w:t>
            </w:r>
          </w:p>
        </w:tc>
        <w:tc>
          <w:tcPr>
            <w:tcW w:w="1985" w:type="dxa"/>
          </w:tcPr>
          <w:p w:rsidR="00E85B81" w:rsidRPr="0056670F" w:rsidRDefault="00436FCE" w:rsidP="00E85B8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Test every Tuesday</w:t>
            </w:r>
          </w:p>
        </w:tc>
        <w:tc>
          <w:tcPr>
            <w:tcW w:w="1984" w:type="dxa"/>
          </w:tcPr>
          <w:p w:rsidR="00E85B81" w:rsidRPr="0056670F" w:rsidRDefault="00436FCE" w:rsidP="00E85B8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Test every Tuesday</w:t>
            </w:r>
          </w:p>
        </w:tc>
        <w:tc>
          <w:tcPr>
            <w:tcW w:w="1843" w:type="dxa"/>
          </w:tcPr>
          <w:p w:rsidR="00E85B81" w:rsidRPr="0056670F" w:rsidRDefault="00436FCE" w:rsidP="00E85B8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Test every Tuesday</w:t>
            </w:r>
          </w:p>
        </w:tc>
      </w:tr>
    </w:tbl>
    <w:p w:rsidR="006113B1" w:rsidRPr="0056670F" w:rsidRDefault="006113B1" w:rsidP="00B80577">
      <w:pPr>
        <w:ind w:left="-142" w:firstLine="142"/>
        <w:rPr>
          <w:rFonts w:ascii="Twinkl Cursive Looped" w:hAnsi="Twinkl Cursive Looped"/>
          <w:sz w:val="24"/>
        </w:rPr>
      </w:pPr>
    </w:p>
    <w:sectPr w:rsidR="006113B1" w:rsidRPr="0056670F" w:rsidSect="002D53C7">
      <w:pgSz w:w="16838" w:h="11906" w:orient="landscape"/>
      <w:pgMar w:top="720" w:right="720" w:bottom="72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A3D"/>
    <w:multiLevelType w:val="hybridMultilevel"/>
    <w:tmpl w:val="CA6ACCF6"/>
    <w:lvl w:ilvl="0" w:tplc="82F8C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EE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0E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28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E1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A2B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C4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E05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A1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77"/>
    <w:rsid w:val="00004E71"/>
    <w:rsid w:val="0003790A"/>
    <w:rsid w:val="00046286"/>
    <w:rsid w:val="00070437"/>
    <w:rsid w:val="00076F03"/>
    <w:rsid w:val="00096882"/>
    <w:rsid w:val="000C3247"/>
    <w:rsid w:val="000F2884"/>
    <w:rsid w:val="000F6323"/>
    <w:rsid w:val="000F66A2"/>
    <w:rsid w:val="001228B6"/>
    <w:rsid w:val="001265E5"/>
    <w:rsid w:val="00137AD9"/>
    <w:rsid w:val="0014370D"/>
    <w:rsid w:val="0016741B"/>
    <w:rsid w:val="00170584"/>
    <w:rsid w:val="001747D2"/>
    <w:rsid w:val="001B7F80"/>
    <w:rsid w:val="001D0835"/>
    <w:rsid w:val="001D4591"/>
    <w:rsid w:val="001D5212"/>
    <w:rsid w:val="001E3C98"/>
    <w:rsid w:val="001E441E"/>
    <w:rsid w:val="001F11EE"/>
    <w:rsid w:val="001F3F6E"/>
    <w:rsid w:val="002110CC"/>
    <w:rsid w:val="0022063E"/>
    <w:rsid w:val="00220687"/>
    <w:rsid w:val="00222571"/>
    <w:rsid w:val="002379E7"/>
    <w:rsid w:val="00291D63"/>
    <w:rsid w:val="002949BA"/>
    <w:rsid w:val="0029731C"/>
    <w:rsid w:val="002B12A9"/>
    <w:rsid w:val="002B1E12"/>
    <w:rsid w:val="002B66D8"/>
    <w:rsid w:val="002C4121"/>
    <w:rsid w:val="002D53C7"/>
    <w:rsid w:val="002F4802"/>
    <w:rsid w:val="00316D26"/>
    <w:rsid w:val="00330E4C"/>
    <w:rsid w:val="0033548D"/>
    <w:rsid w:val="003411B0"/>
    <w:rsid w:val="0036110F"/>
    <w:rsid w:val="00366EAE"/>
    <w:rsid w:val="00375BFC"/>
    <w:rsid w:val="00397BEA"/>
    <w:rsid w:val="003A06C4"/>
    <w:rsid w:val="003C040B"/>
    <w:rsid w:val="00431862"/>
    <w:rsid w:val="00432AC9"/>
    <w:rsid w:val="00436FCE"/>
    <w:rsid w:val="0046387D"/>
    <w:rsid w:val="00475E43"/>
    <w:rsid w:val="00497963"/>
    <w:rsid w:val="004C17CF"/>
    <w:rsid w:val="005308BC"/>
    <w:rsid w:val="005638DD"/>
    <w:rsid w:val="0056670F"/>
    <w:rsid w:val="00576B3B"/>
    <w:rsid w:val="00580E69"/>
    <w:rsid w:val="005B2451"/>
    <w:rsid w:val="005B4B80"/>
    <w:rsid w:val="005B700F"/>
    <w:rsid w:val="005E5000"/>
    <w:rsid w:val="005F05D5"/>
    <w:rsid w:val="005F10D6"/>
    <w:rsid w:val="005F49F5"/>
    <w:rsid w:val="0060109F"/>
    <w:rsid w:val="00610625"/>
    <w:rsid w:val="006113B1"/>
    <w:rsid w:val="00627E26"/>
    <w:rsid w:val="0065021E"/>
    <w:rsid w:val="00663218"/>
    <w:rsid w:val="00681BA9"/>
    <w:rsid w:val="006855B9"/>
    <w:rsid w:val="00690779"/>
    <w:rsid w:val="006A0E88"/>
    <w:rsid w:val="006C5C97"/>
    <w:rsid w:val="006E2227"/>
    <w:rsid w:val="0070276A"/>
    <w:rsid w:val="00732C67"/>
    <w:rsid w:val="00761B4C"/>
    <w:rsid w:val="00764348"/>
    <w:rsid w:val="00786D2C"/>
    <w:rsid w:val="007A1675"/>
    <w:rsid w:val="007C1BE6"/>
    <w:rsid w:val="007D61BE"/>
    <w:rsid w:val="007D71A5"/>
    <w:rsid w:val="007D7D8B"/>
    <w:rsid w:val="007E537C"/>
    <w:rsid w:val="008027BA"/>
    <w:rsid w:val="00806526"/>
    <w:rsid w:val="008065F7"/>
    <w:rsid w:val="0080790A"/>
    <w:rsid w:val="0081241B"/>
    <w:rsid w:val="00832CFB"/>
    <w:rsid w:val="0085500D"/>
    <w:rsid w:val="0086043E"/>
    <w:rsid w:val="0086062A"/>
    <w:rsid w:val="00882DE1"/>
    <w:rsid w:val="008920DA"/>
    <w:rsid w:val="008A5A73"/>
    <w:rsid w:val="008B126A"/>
    <w:rsid w:val="008B4BA6"/>
    <w:rsid w:val="008F692B"/>
    <w:rsid w:val="009006B1"/>
    <w:rsid w:val="00900C1E"/>
    <w:rsid w:val="00900E7B"/>
    <w:rsid w:val="00921DFA"/>
    <w:rsid w:val="00932820"/>
    <w:rsid w:val="00940348"/>
    <w:rsid w:val="00976006"/>
    <w:rsid w:val="00981D8E"/>
    <w:rsid w:val="0099673E"/>
    <w:rsid w:val="009B1D9C"/>
    <w:rsid w:val="00A538BF"/>
    <w:rsid w:val="00A56BFB"/>
    <w:rsid w:val="00A6196C"/>
    <w:rsid w:val="00A64E73"/>
    <w:rsid w:val="00A656E1"/>
    <w:rsid w:val="00A67A36"/>
    <w:rsid w:val="00A75833"/>
    <w:rsid w:val="00AA7DC1"/>
    <w:rsid w:val="00AC7163"/>
    <w:rsid w:val="00AE0B4B"/>
    <w:rsid w:val="00B03CEB"/>
    <w:rsid w:val="00B274B2"/>
    <w:rsid w:val="00B34F21"/>
    <w:rsid w:val="00B450C3"/>
    <w:rsid w:val="00B54D93"/>
    <w:rsid w:val="00B57147"/>
    <w:rsid w:val="00B70B76"/>
    <w:rsid w:val="00B77AF8"/>
    <w:rsid w:val="00B80577"/>
    <w:rsid w:val="00B82DB0"/>
    <w:rsid w:val="00B87A5A"/>
    <w:rsid w:val="00B936F2"/>
    <w:rsid w:val="00BA469C"/>
    <w:rsid w:val="00BA6F37"/>
    <w:rsid w:val="00BD2C11"/>
    <w:rsid w:val="00C04DCC"/>
    <w:rsid w:val="00C068E5"/>
    <w:rsid w:val="00C2421E"/>
    <w:rsid w:val="00C305BF"/>
    <w:rsid w:val="00C330EF"/>
    <w:rsid w:val="00C60623"/>
    <w:rsid w:val="00C64FC9"/>
    <w:rsid w:val="00C72246"/>
    <w:rsid w:val="00C769A4"/>
    <w:rsid w:val="00C8352C"/>
    <w:rsid w:val="00C85503"/>
    <w:rsid w:val="00CB573A"/>
    <w:rsid w:val="00CC2790"/>
    <w:rsid w:val="00CD7E1F"/>
    <w:rsid w:val="00CF0D69"/>
    <w:rsid w:val="00CF72B5"/>
    <w:rsid w:val="00D008FD"/>
    <w:rsid w:val="00D03451"/>
    <w:rsid w:val="00D06B1B"/>
    <w:rsid w:val="00D17C88"/>
    <w:rsid w:val="00D34E73"/>
    <w:rsid w:val="00D35567"/>
    <w:rsid w:val="00D50C11"/>
    <w:rsid w:val="00D60694"/>
    <w:rsid w:val="00D7615C"/>
    <w:rsid w:val="00D839D6"/>
    <w:rsid w:val="00D9301E"/>
    <w:rsid w:val="00DB73F4"/>
    <w:rsid w:val="00DE0661"/>
    <w:rsid w:val="00DE2672"/>
    <w:rsid w:val="00DE41BA"/>
    <w:rsid w:val="00DF195E"/>
    <w:rsid w:val="00E04B06"/>
    <w:rsid w:val="00E13039"/>
    <w:rsid w:val="00E427AE"/>
    <w:rsid w:val="00E61714"/>
    <w:rsid w:val="00E750D2"/>
    <w:rsid w:val="00E85B81"/>
    <w:rsid w:val="00E9140E"/>
    <w:rsid w:val="00EC0FCD"/>
    <w:rsid w:val="00EE0106"/>
    <w:rsid w:val="00EE72AF"/>
    <w:rsid w:val="00F01B1C"/>
    <w:rsid w:val="00F278B0"/>
    <w:rsid w:val="00F47D63"/>
    <w:rsid w:val="00F9719E"/>
    <w:rsid w:val="00FB1B72"/>
    <w:rsid w:val="00FC229D"/>
    <w:rsid w:val="00FC601B"/>
    <w:rsid w:val="00FD2157"/>
    <w:rsid w:val="00FD4BF8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76EF"/>
  <w15:docId w15:val="{027CDEA9-20E0-42EE-9650-44931F52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A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5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5021E"/>
  </w:style>
  <w:style w:type="character" w:customStyle="1" w:styleId="eop">
    <w:name w:val="eop"/>
    <w:basedOn w:val="DefaultParagraphFont"/>
    <w:rsid w:val="0065021E"/>
  </w:style>
  <w:style w:type="paragraph" w:styleId="NormalWeb">
    <w:name w:val="Normal (Web)"/>
    <w:basedOn w:val="Normal"/>
    <w:uiPriority w:val="99"/>
    <w:semiHidden/>
    <w:unhideWhenUsed/>
    <w:rsid w:val="00D5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2A48D-D4D9-46D1-AA1E-04C835CB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mrshenderson</cp:lastModifiedBy>
  <cp:revision>11</cp:revision>
  <cp:lastPrinted>2022-10-31T13:15:00Z</cp:lastPrinted>
  <dcterms:created xsi:type="dcterms:W3CDTF">2022-12-13T14:40:00Z</dcterms:created>
  <dcterms:modified xsi:type="dcterms:W3CDTF">2023-01-03T10:06:00Z</dcterms:modified>
</cp:coreProperties>
</file>